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1297" w:rsidRDefault="00D91297" w:rsidP="00D91297">
      <w:pPr>
        <w:spacing w:after="0" w:line="240" w:lineRule="auto"/>
        <w:jc w:val="center"/>
        <w:rPr>
          <w:rFonts w:ascii="Tahoma" w:hAnsi="Tahoma" w:cs="Tahoma"/>
          <w:b/>
        </w:rPr>
      </w:pPr>
      <w:bookmarkStart w:id="0" w:name="_GoBack"/>
      <w:bookmarkEnd w:id="0"/>
      <w:r>
        <w:rPr>
          <w:rFonts w:ascii="Tahoma" w:hAnsi="Tahoma" w:cs="Tahoma"/>
          <w:b/>
        </w:rPr>
        <w:t>REGIMEN TARIFARIO DE LA JUNTA MUNICIPAL DE AGUA POTABLE Y ALCANTARILLADO DE MOCORITO.</w:t>
      </w:r>
    </w:p>
    <w:p w:rsidR="00D91297" w:rsidRDefault="00D91297" w:rsidP="00D91297">
      <w:pPr>
        <w:spacing w:after="0" w:line="240" w:lineRule="auto"/>
        <w:jc w:val="center"/>
        <w:rPr>
          <w:rFonts w:ascii="Tahoma" w:hAnsi="Tahoma" w:cs="Tahoma"/>
          <w:b/>
        </w:rPr>
      </w:pPr>
    </w:p>
    <w:p w:rsidR="00116836" w:rsidRDefault="00116836" w:rsidP="00D91297">
      <w:pPr>
        <w:spacing w:after="0" w:line="240" w:lineRule="auto"/>
        <w:jc w:val="both"/>
        <w:rPr>
          <w:rFonts w:ascii="Tahoma" w:hAnsi="Tahoma" w:cs="Tahoma"/>
          <w:b/>
        </w:rPr>
      </w:pPr>
    </w:p>
    <w:p w:rsidR="00116836" w:rsidRPr="008C7DAB" w:rsidRDefault="00116836" w:rsidP="00D9129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C7DAB">
        <w:rPr>
          <w:rFonts w:ascii="Tahoma" w:hAnsi="Tahoma" w:cs="Tahoma"/>
          <w:sz w:val="20"/>
          <w:szCs w:val="20"/>
        </w:rPr>
        <w:t>C.</w:t>
      </w:r>
      <w:r w:rsidRPr="008C7DAB">
        <w:rPr>
          <w:rFonts w:ascii="Tahoma" w:hAnsi="Tahoma" w:cs="Tahoma"/>
          <w:b/>
          <w:sz w:val="20"/>
          <w:szCs w:val="20"/>
        </w:rPr>
        <w:t xml:space="preserve"> HERWEN HERNAN CUEVAS RIVAS </w:t>
      </w:r>
      <w:r w:rsidRPr="008C7DAB">
        <w:rPr>
          <w:rFonts w:ascii="Tahoma" w:hAnsi="Tahoma" w:cs="Tahoma"/>
          <w:sz w:val="20"/>
          <w:szCs w:val="20"/>
        </w:rPr>
        <w:t xml:space="preserve">PRESIDENTE CONSTITUCIONAL Y C. </w:t>
      </w:r>
      <w:r w:rsidRPr="008C7DAB">
        <w:rPr>
          <w:rFonts w:ascii="Tahoma" w:hAnsi="Tahoma" w:cs="Tahoma"/>
          <w:b/>
          <w:sz w:val="20"/>
          <w:szCs w:val="20"/>
        </w:rPr>
        <w:t xml:space="preserve">HOMOBONO BARRANCAS RODRIGUEZ </w:t>
      </w:r>
      <w:r w:rsidRPr="008C7DAB">
        <w:rPr>
          <w:rFonts w:ascii="Tahoma" w:hAnsi="Tahoma" w:cs="Tahoma"/>
          <w:sz w:val="20"/>
          <w:szCs w:val="20"/>
        </w:rPr>
        <w:t xml:space="preserve">GERENTE GENERAL, EN NUESTRO CARÁCTER DE PRESIDENTE Y SECRETARIO DEL CONSEJO DIRECTIVO DE LA </w:t>
      </w:r>
      <w:r w:rsidRPr="008C7DAB">
        <w:rPr>
          <w:rFonts w:ascii="Tahoma" w:hAnsi="Tahoma" w:cs="Tahoma"/>
          <w:b/>
          <w:sz w:val="20"/>
          <w:szCs w:val="20"/>
        </w:rPr>
        <w:t xml:space="preserve"> JUNTA MUNICIPAL DE AGUA POTABLE Y ALCANTARILLADO DE MOCORITO (JMAPAM), </w:t>
      </w:r>
      <w:r w:rsidRPr="008C7DAB">
        <w:rPr>
          <w:rFonts w:ascii="Tahoma" w:hAnsi="Tahoma" w:cs="Tahoma"/>
          <w:sz w:val="20"/>
          <w:szCs w:val="20"/>
        </w:rPr>
        <w:t>DE ACUERDO A LO ESTABLECIDO EN LOS ARTICULOS 13, 17 Y 18 DE LA ALEY DE AGUA POTABLE Y ALCANTARILLADO DEL ESTADO DE SINALOA; A LOS USUARIOS DE LOS SERVICIOS DE AGUA POTABLE, ALCANTARILLADO Y SANEAMIENTO DEL MUNICIPIO HACE SABER:</w:t>
      </w:r>
    </w:p>
    <w:p w:rsidR="00116836" w:rsidRPr="008C7DAB" w:rsidRDefault="00116836" w:rsidP="00D9129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116836" w:rsidRPr="008C7DAB" w:rsidRDefault="00116836" w:rsidP="00D91297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r w:rsidRPr="008C7DAB">
        <w:rPr>
          <w:rFonts w:ascii="Tahoma" w:hAnsi="Tahoma" w:cs="Tahoma"/>
          <w:sz w:val="20"/>
          <w:szCs w:val="20"/>
        </w:rPr>
        <w:t>QUE POR ACUERDO EMITIDO POR EL CONSEJO DIRECTIVO DE LA JUNTA MUNICIPAL DE AGUA POTABLE Y ALCANTARILLADO DE MOCORITO, EN SES</w:t>
      </w:r>
      <w:r w:rsidR="009075B7">
        <w:rPr>
          <w:rFonts w:ascii="Tahoma" w:hAnsi="Tahoma" w:cs="Tahoma"/>
          <w:sz w:val="20"/>
          <w:szCs w:val="20"/>
        </w:rPr>
        <w:t>ION ORDINARIA CELEBRADA EL DIA 26 DE FEBRERO DEL 2009</w:t>
      </w:r>
      <w:r w:rsidR="003E5D9E" w:rsidRPr="008C7DAB">
        <w:rPr>
          <w:rFonts w:ascii="Tahoma" w:hAnsi="Tahoma" w:cs="Tahoma"/>
          <w:sz w:val="20"/>
          <w:szCs w:val="20"/>
        </w:rPr>
        <w:t xml:space="preserve">, </w:t>
      </w:r>
      <w:r w:rsidR="003E5D9E" w:rsidRPr="008C7DAB">
        <w:rPr>
          <w:rFonts w:ascii="Tahoma" w:hAnsi="Tahoma" w:cs="Tahoma"/>
          <w:b/>
          <w:sz w:val="20"/>
          <w:szCs w:val="20"/>
        </w:rPr>
        <w:t>PARA PUBLICAR EL SIGUIENTE:</w:t>
      </w:r>
    </w:p>
    <w:p w:rsidR="003E5D9E" w:rsidRPr="008C7DAB" w:rsidRDefault="003E5D9E" w:rsidP="00D91297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:rsidR="003E5D9E" w:rsidRPr="008C7DAB" w:rsidRDefault="003E5D9E" w:rsidP="00D91297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r w:rsidRPr="008C7DAB">
        <w:rPr>
          <w:rFonts w:ascii="Tahoma" w:hAnsi="Tahoma" w:cs="Tahoma"/>
          <w:sz w:val="20"/>
          <w:szCs w:val="20"/>
        </w:rPr>
        <w:t xml:space="preserve">REGIMEN TARIFARIO DE LA JUNTA MUNICIPAL DE AGUA POTABLE Y ALCANTARILLADO DE MOCORITO, </w:t>
      </w:r>
      <w:r w:rsidRPr="008C7DAB">
        <w:rPr>
          <w:rFonts w:ascii="Tahoma" w:hAnsi="Tahoma" w:cs="Tahoma"/>
          <w:b/>
          <w:sz w:val="20"/>
          <w:szCs w:val="20"/>
        </w:rPr>
        <w:t xml:space="preserve">ACTUALIZACION CORRESPONDIENTE AL AÑO 2009, </w:t>
      </w:r>
      <w:r w:rsidRPr="008C7DAB">
        <w:rPr>
          <w:rFonts w:ascii="Tahoma" w:hAnsi="Tahoma" w:cs="Tahoma"/>
          <w:sz w:val="20"/>
          <w:szCs w:val="20"/>
        </w:rPr>
        <w:t xml:space="preserve">MEDIANTE LA APLICACIÓN DEL </w:t>
      </w:r>
      <w:r w:rsidRPr="008C7DAB">
        <w:rPr>
          <w:rFonts w:ascii="Tahoma" w:hAnsi="Tahoma" w:cs="Tahoma"/>
          <w:b/>
          <w:sz w:val="20"/>
          <w:szCs w:val="20"/>
        </w:rPr>
        <w:t xml:space="preserve">FACTOR DE ACTUALIZACION 1.0623, </w:t>
      </w:r>
      <w:r w:rsidRPr="008C7DAB">
        <w:rPr>
          <w:rFonts w:ascii="Tahoma" w:hAnsi="Tahoma" w:cs="Tahoma"/>
          <w:sz w:val="20"/>
          <w:szCs w:val="20"/>
        </w:rPr>
        <w:t xml:space="preserve">DE CONFORMIDAD CON LO QUE ESTABLECE EL </w:t>
      </w:r>
      <w:r w:rsidRPr="008C7DAB">
        <w:rPr>
          <w:rFonts w:ascii="Tahoma" w:hAnsi="Tahoma" w:cs="Tahoma"/>
          <w:b/>
          <w:sz w:val="20"/>
          <w:szCs w:val="20"/>
        </w:rPr>
        <w:t>ARTICULO 59 DE LA LEY DE AGUA POTABLE Y ALCANTARILLADO DEL ESTADO DE SINALOA.</w:t>
      </w:r>
    </w:p>
    <w:p w:rsidR="003E5D9E" w:rsidRPr="008C7DAB" w:rsidRDefault="003E5D9E" w:rsidP="00D91297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:rsidR="003E5D9E" w:rsidRPr="008C7DAB" w:rsidRDefault="003E5D9E" w:rsidP="00D9129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C7DAB">
        <w:rPr>
          <w:rFonts w:ascii="Tahoma" w:hAnsi="Tahoma" w:cs="Tahoma"/>
          <w:b/>
          <w:sz w:val="20"/>
          <w:szCs w:val="20"/>
        </w:rPr>
        <w:tab/>
      </w:r>
      <w:r w:rsidRPr="008C7DAB">
        <w:rPr>
          <w:rFonts w:ascii="Tahoma" w:hAnsi="Tahoma" w:cs="Tahoma"/>
          <w:sz w:val="20"/>
          <w:szCs w:val="20"/>
        </w:rPr>
        <w:t>FACTOR DE ACTUALIZACION 2009 = INCP NOVIEMBRE DEL 2007</w:t>
      </w:r>
    </w:p>
    <w:p w:rsidR="003E5D9E" w:rsidRPr="008C7DAB" w:rsidRDefault="003E5D9E" w:rsidP="00D91297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r w:rsidRPr="008C7DAB">
        <w:rPr>
          <w:rFonts w:ascii="Tahoma" w:hAnsi="Tahoma" w:cs="Tahoma"/>
          <w:sz w:val="20"/>
          <w:szCs w:val="20"/>
        </w:rPr>
        <w:tab/>
      </w:r>
      <w:r w:rsidRPr="008C7DAB">
        <w:rPr>
          <w:rFonts w:ascii="Tahoma" w:hAnsi="Tahoma" w:cs="Tahoma"/>
          <w:sz w:val="20"/>
          <w:szCs w:val="20"/>
        </w:rPr>
        <w:tab/>
      </w:r>
      <w:r w:rsidRPr="008C7DAB">
        <w:rPr>
          <w:rFonts w:ascii="Tahoma" w:hAnsi="Tahoma" w:cs="Tahoma"/>
          <w:b/>
          <w:sz w:val="20"/>
          <w:szCs w:val="20"/>
        </w:rPr>
        <w:t>FACTOR DE ACTUALIZACION 2009 =132.841/125.047= 1.0623</w:t>
      </w:r>
    </w:p>
    <w:p w:rsidR="003E5D9E" w:rsidRPr="008C7DAB" w:rsidRDefault="003E5D9E" w:rsidP="00D91297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:rsidR="003E5D9E" w:rsidRPr="008C7DAB" w:rsidRDefault="003E5D9E" w:rsidP="00D91297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:rsidR="003E5D9E" w:rsidRPr="008C7DAB" w:rsidRDefault="008C7DAB" w:rsidP="003E5D9E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  <w:r w:rsidRPr="008C7DAB">
        <w:rPr>
          <w:rFonts w:ascii="Tahoma" w:hAnsi="Tahoma" w:cs="Tahoma"/>
          <w:b/>
          <w:sz w:val="20"/>
          <w:szCs w:val="20"/>
        </w:rPr>
        <w:t>REGIMEN TARIFARIO</w:t>
      </w:r>
    </w:p>
    <w:p w:rsidR="003E5D9E" w:rsidRPr="008C7DAB" w:rsidRDefault="003E5D9E" w:rsidP="003E5D9E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</w:p>
    <w:p w:rsidR="003E5D9E" w:rsidRPr="008C7DAB" w:rsidRDefault="003E5D9E" w:rsidP="00D9129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C7DAB">
        <w:rPr>
          <w:rFonts w:ascii="Tahoma" w:hAnsi="Tahoma" w:cs="Tahoma"/>
          <w:b/>
          <w:sz w:val="20"/>
          <w:szCs w:val="20"/>
        </w:rPr>
        <w:t xml:space="preserve">ARTICULO 1. </w:t>
      </w:r>
      <w:r w:rsidRPr="008C7DAB">
        <w:rPr>
          <w:rFonts w:ascii="Tahoma" w:hAnsi="Tahoma" w:cs="Tahoma"/>
          <w:sz w:val="20"/>
          <w:szCs w:val="20"/>
        </w:rPr>
        <w:t>SE APRUEBA LA ACTUALIZACION DE LAS TARIFAS POR SERVICIOS QUE PRESTA LA JUNTA MUNICIPAL DE AGUA POTABLE Y ALCANTARILLADO DE MOCORITO, LAS CUALES, SE PAGARAN MENSUALMENTE, EN EL MUNICIPIO DE MOCORITO, SINALOA EN LOS TERMINOS SIGUIENTES.</w:t>
      </w:r>
    </w:p>
    <w:p w:rsidR="008C7DAB" w:rsidRPr="008C7DAB" w:rsidRDefault="008C7DAB" w:rsidP="00D9129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8C7DAB" w:rsidRPr="008C7DAB" w:rsidRDefault="008C7DAB" w:rsidP="008C7DAB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r w:rsidRPr="008C7DAB">
        <w:rPr>
          <w:rFonts w:ascii="Tahoma" w:hAnsi="Tahoma" w:cs="Tahoma"/>
          <w:b/>
          <w:sz w:val="20"/>
          <w:szCs w:val="20"/>
        </w:rPr>
        <w:t>SERVICIO DE AGUA POTABLE</w:t>
      </w:r>
    </w:p>
    <w:p w:rsidR="008C7DAB" w:rsidRPr="008C7DAB" w:rsidRDefault="008C7DAB" w:rsidP="008C7DAB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:rsidR="008C7DAB" w:rsidRDefault="008C7DAB" w:rsidP="008C7DAB">
      <w:pPr>
        <w:spacing w:after="0" w:line="240" w:lineRule="auto"/>
        <w:ind w:left="708"/>
        <w:jc w:val="both"/>
        <w:rPr>
          <w:rFonts w:ascii="Tahoma" w:hAnsi="Tahoma" w:cs="Tahoma"/>
          <w:b/>
          <w:sz w:val="20"/>
          <w:szCs w:val="20"/>
        </w:rPr>
      </w:pPr>
      <w:r w:rsidRPr="008C7DAB">
        <w:rPr>
          <w:rFonts w:ascii="Tahoma" w:hAnsi="Tahoma" w:cs="Tahoma"/>
          <w:b/>
          <w:sz w:val="20"/>
          <w:szCs w:val="20"/>
        </w:rPr>
        <w:t>1.- SERVICIO A BASE DE MEDIDOR</w:t>
      </w:r>
    </w:p>
    <w:p w:rsidR="00BA7020" w:rsidRDefault="00BA7020" w:rsidP="008C7DAB">
      <w:pPr>
        <w:spacing w:after="0" w:line="240" w:lineRule="auto"/>
        <w:ind w:left="708"/>
        <w:jc w:val="both"/>
        <w:rPr>
          <w:rFonts w:ascii="Tahoma" w:hAnsi="Tahoma" w:cs="Tahoma"/>
          <w:b/>
          <w:sz w:val="20"/>
          <w:szCs w:val="20"/>
        </w:rPr>
      </w:pPr>
    </w:p>
    <w:p w:rsidR="00BA7020" w:rsidRPr="00BA7020" w:rsidRDefault="00BA7020" w:rsidP="00BA7020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USO DOMESTICO                                              B)USO COMERCIAL</w:t>
      </w:r>
    </w:p>
    <w:p w:rsidR="008C7DAB" w:rsidRPr="008C7DAB" w:rsidRDefault="008C7DAB" w:rsidP="008C7DAB">
      <w:pPr>
        <w:spacing w:after="0" w:line="240" w:lineRule="auto"/>
        <w:ind w:left="708"/>
        <w:jc w:val="both"/>
        <w:rPr>
          <w:rFonts w:ascii="Tahoma" w:hAnsi="Tahoma" w:cs="Tahoma"/>
          <w:b/>
          <w:sz w:val="20"/>
          <w:szCs w:val="20"/>
        </w:rPr>
      </w:pPr>
    </w:p>
    <w:tbl>
      <w:tblPr>
        <w:tblStyle w:val="Tablaconcuadrcul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527"/>
        <w:gridCol w:w="1134"/>
      </w:tblGrid>
      <w:tr w:rsidR="008C7DAB" w:rsidTr="008C7DAB">
        <w:tc>
          <w:tcPr>
            <w:tcW w:w="1527" w:type="dxa"/>
          </w:tcPr>
          <w:p w:rsidR="008C7DAB" w:rsidRPr="008C7DAB" w:rsidRDefault="008C7DAB" w:rsidP="008C7DAB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8C7DAB">
              <w:rPr>
                <w:rFonts w:ascii="Tahoma" w:hAnsi="Tahoma" w:cs="Tahoma"/>
                <w:b/>
                <w:sz w:val="20"/>
                <w:szCs w:val="20"/>
              </w:rPr>
              <w:t>RANGO DE CONSUMO</w:t>
            </w:r>
          </w:p>
        </w:tc>
        <w:tc>
          <w:tcPr>
            <w:tcW w:w="1134" w:type="dxa"/>
          </w:tcPr>
          <w:p w:rsidR="008C7DAB" w:rsidRPr="008C7DAB" w:rsidRDefault="008C7DAB" w:rsidP="008C7DAB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8C7DAB">
              <w:rPr>
                <w:rFonts w:ascii="Tahoma" w:hAnsi="Tahoma" w:cs="Tahoma"/>
                <w:b/>
                <w:sz w:val="20"/>
                <w:szCs w:val="20"/>
              </w:rPr>
              <w:t>TARIFA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8C7DAB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C7DAB">
              <w:rPr>
                <w:rFonts w:ascii="Tahoma" w:hAnsi="Tahoma" w:cs="Tahoma"/>
                <w:b/>
                <w:sz w:val="16"/>
                <w:szCs w:val="16"/>
              </w:rPr>
              <w:t>0-20 (MINIMO)</w:t>
            </w:r>
          </w:p>
        </w:tc>
        <w:tc>
          <w:tcPr>
            <w:tcW w:w="1134" w:type="dxa"/>
          </w:tcPr>
          <w:p w:rsidR="008C7DAB" w:rsidRPr="008C7DAB" w:rsidRDefault="008C7DAB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63.03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8C7DAB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21-30</w:t>
            </w:r>
          </w:p>
        </w:tc>
        <w:tc>
          <w:tcPr>
            <w:tcW w:w="1134" w:type="dxa"/>
          </w:tcPr>
          <w:p w:rsidR="008C7DAB" w:rsidRPr="008C7DAB" w:rsidRDefault="008C7DAB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2.05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31-40</w:t>
            </w:r>
          </w:p>
        </w:tc>
        <w:tc>
          <w:tcPr>
            <w:tcW w:w="1134" w:type="dxa"/>
          </w:tcPr>
          <w:p w:rsidR="008C7DAB" w:rsidRPr="008C7DAB" w:rsidRDefault="008C7DAB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2.17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41-50</w:t>
            </w:r>
          </w:p>
        </w:tc>
        <w:tc>
          <w:tcPr>
            <w:tcW w:w="1134" w:type="dxa"/>
          </w:tcPr>
          <w:p w:rsidR="008C7DAB" w:rsidRPr="008C7DAB" w:rsidRDefault="008C7DAB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2.26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51-60</w:t>
            </w:r>
          </w:p>
        </w:tc>
        <w:tc>
          <w:tcPr>
            <w:tcW w:w="1134" w:type="dxa"/>
          </w:tcPr>
          <w:p w:rsidR="008C7DAB" w:rsidRPr="008C7DAB" w:rsidRDefault="008C7DAB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2.37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61-70</w:t>
            </w:r>
          </w:p>
        </w:tc>
        <w:tc>
          <w:tcPr>
            <w:tcW w:w="1134" w:type="dxa"/>
          </w:tcPr>
          <w:p w:rsidR="008C7DAB" w:rsidRPr="008C7DAB" w:rsidRDefault="008C7DAB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2.50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71-80</w:t>
            </w:r>
          </w:p>
        </w:tc>
        <w:tc>
          <w:tcPr>
            <w:tcW w:w="1134" w:type="dxa"/>
          </w:tcPr>
          <w:p w:rsidR="008C7DAB" w:rsidRPr="008C7DAB" w:rsidRDefault="008C7DAB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2.61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81-90</w:t>
            </w:r>
          </w:p>
        </w:tc>
        <w:tc>
          <w:tcPr>
            <w:tcW w:w="1134" w:type="dxa"/>
          </w:tcPr>
          <w:p w:rsidR="008C7DAB" w:rsidRPr="008C7DAB" w:rsidRDefault="008C7DAB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2.76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91-100</w:t>
            </w:r>
          </w:p>
        </w:tc>
        <w:tc>
          <w:tcPr>
            <w:tcW w:w="1134" w:type="dxa"/>
          </w:tcPr>
          <w:p w:rsidR="008C7DAB" w:rsidRPr="008C7DAB" w:rsidRDefault="008C7DAB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2.89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100-125</w:t>
            </w:r>
          </w:p>
        </w:tc>
        <w:tc>
          <w:tcPr>
            <w:tcW w:w="1134" w:type="dxa"/>
          </w:tcPr>
          <w:p w:rsidR="008C7DAB" w:rsidRPr="008C7DAB" w:rsidRDefault="008C7DAB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2.99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126-150</w:t>
            </w:r>
          </w:p>
        </w:tc>
        <w:tc>
          <w:tcPr>
            <w:tcW w:w="1134" w:type="dxa"/>
          </w:tcPr>
          <w:p w:rsidR="008C7DAB" w:rsidRPr="008C7DAB" w:rsidRDefault="008C7DAB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3.49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151-200</w:t>
            </w:r>
          </w:p>
        </w:tc>
        <w:tc>
          <w:tcPr>
            <w:tcW w:w="1134" w:type="dxa"/>
          </w:tcPr>
          <w:p w:rsidR="008C7DAB" w:rsidRPr="008C7DAB" w:rsidRDefault="008C7DAB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4.26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201-300</w:t>
            </w:r>
          </w:p>
        </w:tc>
        <w:tc>
          <w:tcPr>
            <w:tcW w:w="1134" w:type="dxa"/>
          </w:tcPr>
          <w:p w:rsidR="008C7DAB" w:rsidRPr="008C7DAB" w:rsidRDefault="008C7DAB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4.69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301-400</w:t>
            </w:r>
          </w:p>
        </w:tc>
        <w:tc>
          <w:tcPr>
            <w:tcW w:w="1134" w:type="dxa"/>
          </w:tcPr>
          <w:p w:rsidR="008C7DAB" w:rsidRPr="008C7DAB" w:rsidRDefault="008C7DAB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5.24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401-500</w:t>
            </w:r>
          </w:p>
        </w:tc>
        <w:tc>
          <w:tcPr>
            <w:tcW w:w="1134" w:type="dxa"/>
          </w:tcPr>
          <w:p w:rsidR="008C7DAB" w:rsidRPr="008C7DAB" w:rsidRDefault="008C7DAB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5.88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8C7DAB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BA7020">
              <w:rPr>
                <w:rFonts w:ascii="Tahoma" w:hAnsi="Tahoma" w:cs="Tahoma"/>
                <w:b/>
                <w:sz w:val="14"/>
                <w:szCs w:val="14"/>
              </w:rPr>
              <w:t>501 EN ADELANTE</w:t>
            </w:r>
          </w:p>
        </w:tc>
        <w:tc>
          <w:tcPr>
            <w:tcW w:w="1134" w:type="dxa"/>
          </w:tcPr>
          <w:p w:rsidR="008C7DAB" w:rsidRPr="008C7DAB" w:rsidRDefault="008C7DAB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6.59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8C7DAB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8C7DAB" w:rsidRPr="008C7DAB" w:rsidRDefault="008C7DAB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</w:tbl>
    <w:tbl>
      <w:tblPr>
        <w:tblStyle w:val="Tablaconcuadrcula"/>
        <w:tblpPr w:leftFromText="141" w:rightFromText="141" w:vertAnchor="text" w:horzAnchor="page" w:tblpX="6148" w:tblpY="53"/>
        <w:tblW w:w="0" w:type="auto"/>
        <w:tblLook w:val="04A0" w:firstRow="1" w:lastRow="0" w:firstColumn="1" w:lastColumn="0" w:noHBand="0" w:noVBand="1"/>
      </w:tblPr>
      <w:tblGrid>
        <w:gridCol w:w="1527"/>
        <w:gridCol w:w="1134"/>
      </w:tblGrid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RANGO DE CONSUMO</w:t>
            </w:r>
          </w:p>
        </w:tc>
        <w:tc>
          <w:tcPr>
            <w:tcW w:w="1134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TARIFA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0-25</w:t>
            </w:r>
          </w:p>
        </w:tc>
        <w:tc>
          <w:tcPr>
            <w:tcW w:w="1134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3.36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26-50</w:t>
            </w:r>
          </w:p>
        </w:tc>
        <w:tc>
          <w:tcPr>
            <w:tcW w:w="1134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3.23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51-100</w:t>
            </w:r>
          </w:p>
        </w:tc>
        <w:tc>
          <w:tcPr>
            <w:tcW w:w="1134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3.94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101-150</w:t>
            </w:r>
          </w:p>
        </w:tc>
        <w:tc>
          <w:tcPr>
            <w:tcW w:w="1134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5.04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151-250</w:t>
            </w:r>
          </w:p>
        </w:tc>
        <w:tc>
          <w:tcPr>
            <w:tcW w:w="1134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5.43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251-350</w:t>
            </w:r>
          </w:p>
        </w:tc>
        <w:tc>
          <w:tcPr>
            <w:tcW w:w="1134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5.86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351-500</w:t>
            </w:r>
          </w:p>
        </w:tc>
        <w:tc>
          <w:tcPr>
            <w:tcW w:w="1134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6.27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501-700</w:t>
            </w:r>
          </w:p>
        </w:tc>
        <w:tc>
          <w:tcPr>
            <w:tcW w:w="1134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6.72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701-1000</w:t>
            </w:r>
          </w:p>
        </w:tc>
        <w:tc>
          <w:tcPr>
            <w:tcW w:w="1134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7.13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1001-1500</w:t>
            </w:r>
          </w:p>
        </w:tc>
        <w:tc>
          <w:tcPr>
            <w:tcW w:w="1134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7.56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1501 EN ADELANTE</w:t>
            </w:r>
          </w:p>
        </w:tc>
        <w:tc>
          <w:tcPr>
            <w:tcW w:w="1134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8.02</w:t>
            </w:r>
          </w:p>
        </w:tc>
      </w:tr>
    </w:tbl>
    <w:p w:rsidR="008C7DAB" w:rsidRDefault="008C7DAB" w:rsidP="008C7DAB">
      <w:pPr>
        <w:spacing w:after="0" w:line="240" w:lineRule="auto"/>
        <w:ind w:left="708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                                           </w:t>
      </w:r>
    </w:p>
    <w:p w:rsidR="008C7DAB" w:rsidRPr="008C7DAB" w:rsidRDefault="008C7DAB" w:rsidP="008C7DAB">
      <w:pPr>
        <w:spacing w:after="0" w:line="240" w:lineRule="auto"/>
        <w:ind w:left="708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br w:type="textWrapping" w:clear="all"/>
      </w:r>
    </w:p>
    <w:p w:rsidR="003E5D9E" w:rsidRPr="003E5D9E" w:rsidRDefault="003E5D9E" w:rsidP="00D91297">
      <w:pPr>
        <w:spacing w:after="0" w:line="240" w:lineRule="auto"/>
        <w:jc w:val="both"/>
        <w:rPr>
          <w:rFonts w:ascii="Tahoma" w:hAnsi="Tahoma" w:cs="Tahoma"/>
        </w:rPr>
      </w:pPr>
    </w:p>
    <w:p w:rsidR="009630EA" w:rsidRDefault="009630EA" w:rsidP="00B45A20">
      <w:pPr>
        <w:spacing w:line="240" w:lineRule="auto"/>
        <w:jc w:val="both"/>
      </w:pPr>
    </w:p>
    <w:p w:rsidR="009630EA" w:rsidRDefault="009630EA" w:rsidP="009630EA">
      <w:pPr>
        <w:spacing w:line="240" w:lineRule="auto"/>
      </w:pPr>
    </w:p>
    <w:p w:rsidR="00BA7020" w:rsidRDefault="00BA7020" w:rsidP="009630EA">
      <w:pPr>
        <w:spacing w:line="240" w:lineRule="auto"/>
      </w:pPr>
    </w:p>
    <w:p w:rsidR="00BA7020" w:rsidRDefault="00BA7020" w:rsidP="009630EA">
      <w:pPr>
        <w:spacing w:line="240" w:lineRule="auto"/>
      </w:pPr>
    </w:p>
    <w:p w:rsidR="00BA7020" w:rsidRDefault="00BA7020" w:rsidP="009630EA">
      <w:pPr>
        <w:spacing w:line="240" w:lineRule="auto"/>
      </w:pPr>
    </w:p>
    <w:p w:rsidR="00BA7020" w:rsidRDefault="00BA7020" w:rsidP="009630EA">
      <w:pPr>
        <w:spacing w:line="240" w:lineRule="auto"/>
      </w:pPr>
    </w:p>
    <w:p w:rsidR="00BA7020" w:rsidRPr="00BA7020" w:rsidRDefault="00BA7020" w:rsidP="00BA7020">
      <w:pPr>
        <w:spacing w:line="240" w:lineRule="auto"/>
        <w:rPr>
          <w:b/>
        </w:rPr>
      </w:pPr>
      <w:r>
        <w:rPr>
          <w:b/>
        </w:rPr>
        <w:t xml:space="preserve">                  C) </w:t>
      </w:r>
      <w:r w:rsidRPr="00BA7020">
        <w:rPr>
          <w:b/>
        </w:rPr>
        <w:t>USO INDUSTRIAL                                                D) USO PUBLICO</w:t>
      </w:r>
    </w:p>
    <w:p w:rsidR="00BA7020" w:rsidRDefault="00BA7020" w:rsidP="009630EA">
      <w:pPr>
        <w:spacing w:line="240" w:lineRule="auto"/>
      </w:pPr>
    </w:p>
    <w:tbl>
      <w:tblPr>
        <w:tblStyle w:val="Tablaconcuadrcul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527"/>
        <w:gridCol w:w="1134"/>
      </w:tblGrid>
      <w:tr w:rsidR="00BA7020" w:rsidTr="00A05304">
        <w:tc>
          <w:tcPr>
            <w:tcW w:w="1527" w:type="dxa"/>
          </w:tcPr>
          <w:p w:rsidR="00BA7020" w:rsidRPr="008C7DAB" w:rsidRDefault="00BA7020" w:rsidP="00A05304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8C7DAB">
              <w:rPr>
                <w:rFonts w:ascii="Tahoma" w:hAnsi="Tahoma" w:cs="Tahoma"/>
                <w:b/>
                <w:sz w:val="20"/>
                <w:szCs w:val="20"/>
              </w:rPr>
              <w:t>RANGO DE CONSUMO</w:t>
            </w:r>
          </w:p>
        </w:tc>
        <w:tc>
          <w:tcPr>
            <w:tcW w:w="1134" w:type="dxa"/>
          </w:tcPr>
          <w:p w:rsidR="00BA7020" w:rsidRPr="008C7DAB" w:rsidRDefault="00BA7020" w:rsidP="00A05304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8C7DAB">
              <w:rPr>
                <w:rFonts w:ascii="Tahoma" w:hAnsi="Tahoma" w:cs="Tahoma"/>
                <w:b/>
                <w:sz w:val="20"/>
                <w:szCs w:val="20"/>
              </w:rPr>
              <w:t>TARIFA</w:t>
            </w:r>
          </w:p>
        </w:tc>
      </w:tr>
      <w:tr w:rsidR="00BA7020" w:rsidTr="00A05304">
        <w:tc>
          <w:tcPr>
            <w:tcW w:w="1527" w:type="dxa"/>
          </w:tcPr>
          <w:p w:rsidR="00BA7020" w:rsidRPr="008C7DAB" w:rsidRDefault="00BA7020" w:rsidP="00A0530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0-25</w:t>
            </w:r>
            <w:r w:rsidRPr="008C7DAB">
              <w:rPr>
                <w:rFonts w:ascii="Tahoma" w:hAnsi="Tahoma" w:cs="Tahoma"/>
                <w:b/>
                <w:sz w:val="16"/>
                <w:szCs w:val="16"/>
              </w:rPr>
              <w:t xml:space="preserve"> (MINIMO)</w:t>
            </w:r>
          </w:p>
        </w:tc>
        <w:tc>
          <w:tcPr>
            <w:tcW w:w="1134" w:type="dxa"/>
          </w:tcPr>
          <w:p w:rsidR="00BA7020" w:rsidRPr="008C7DAB" w:rsidRDefault="00BA7020" w:rsidP="00A0530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3.91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26-50</w:t>
            </w:r>
          </w:p>
        </w:tc>
        <w:tc>
          <w:tcPr>
            <w:tcW w:w="1134" w:type="dxa"/>
          </w:tcPr>
          <w:p w:rsidR="00BA7020" w:rsidRPr="008C7DAB" w:rsidRDefault="00BA7020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3.79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51-100</w:t>
            </w:r>
          </w:p>
        </w:tc>
        <w:tc>
          <w:tcPr>
            <w:tcW w:w="1134" w:type="dxa"/>
          </w:tcPr>
          <w:p w:rsidR="00BA7020" w:rsidRPr="008C7DAB" w:rsidRDefault="00BA7020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4.67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101-150</w:t>
            </w:r>
          </w:p>
        </w:tc>
        <w:tc>
          <w:tcPr>
            <w:tcW w:w="1134" w:type="dxa"/>
          </w:tcPr>
          <w:p w:rsidR="00BA7020" w:rsidRPr="008C7DAB" w:rsidRDefault="00BA7020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5.96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151-250</w:t>
            </w:r>
          </w:p>
        </w:tc>
        <w:tc>
          <w:tcPr>
            <w:tcW w:w="1134" w:type="dxa"/>
          </w:tcPr>
          <w:p w:rsidR="00BA7020" w:rsidRPr="008C7DAB" w:rsidRDefault="00BA7020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6.31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251-350</w:t>
            </w:r>
          </w:p>
        </w:tc>
        <w:tc>
          <w:tcPr>
            <w:tcW w:w="1134" w:type="dxa"/>
          </w:tcPr>
          <w:p w:rsidR="00BA7020" w:rsidRPr="008C7DAB" w:rsidRDefault="00BA7020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6.70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351-500</w:t>
            </w:r>
          </w:p>
        </w:tc>
        <w:tc>
          <w:tcPr>
            <w:tcW w:w="1134" w:type="dxa"/>
          </w:tcPr>
          <w:p w:rsidR="00BA7020" w:rsidRPr="008C7DAB" w:rsidRDefault="00BA7020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7.10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501-700</w:t>
            </w:r>
          </w:p>
        </w:tc>
        <w:tc>
          <w:tcPr>
            <w:tcW w:w="1134" w:type="dxa"/>
          </w:tcPr>
          <w:p w:rsidR="00BA7020" w:rsidRPr="008C7DAB" w:rsidRDefault="00BA7020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7.53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701-1000</w:t>
            </w:r>
          </w:p>
        </w:tc>
        <w:tc>
          <w:tcPr>
            <w:tcW w:w="1134" w:type="dxa"/>
          </w:tcPr>
          <w:p w:rsidR="00BA7020" w:rsidRPr="008C7DAB" w:rsidRDefault="00BA7020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7.99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1001-1500</w:t>
            </w:r>
          </w:p>
        </w:tc>
        <w:tc>
          <w:tcPr>
            <w:tcW w:w="1134" w:type="dxa"/>
          </w:tcPr>
          <w:p w:rsidR="00BA7020" w:rsidRPr="008C7DAB" w:rsidRDefault="00BA7020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8.46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1501 -2000</w:t>
            </w:r>
          </w:p>
        </w:tc>
        <w:tc>
          <w:tcPr>
            <w:tcW w:w="1134" w:type="dxa"/>
          </w:tcPr>
          <w:p w:rsidR="00BA7020" w:rsidRPr="008C7DAB" w:rsidRDefault="00BA7020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8.97</w:t>
            </w:r>
          </w:p>
        </w:tc>
      </w:tr>
      <w:tr w:rsidR="00BA7020" w:rsidTr="00A05304">
        <w:tc>
          <w:tcPr>
            <w:tcW w:w="1527" w:type="dxa"/>
          </w:tcPr>
          <w:p w:rsidR="00BA7020" w:rsidRPr="008C7DAB" w:rsidRDefault="00BA7020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2001 ADELANTE</w:t>
            </w:r>
          </w:p>
        </w:tc>
        <w:tc>
          <w:tcPr>
            <w:tcW w:w="1134" w:type="dxa"/>
          </w:tcPr>
          <w:p w:rsidR="00BA7020" w:rsidRPr="008C7DAB" w:rsidRDefault="00BA7020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9.51</w:t>
            </w:r>
          </w:p>
        </w:tc>
      </w:tr>
    </w:tbl>
    <w:tbl>
      <w:tblPr>
        <w:tblStyle w:val="Tablaconcuadrcula"/>
        <w:tblpPr w:leftFromText="141" w:rightFromText="141" w:vertAnchor="text" w:horzAnchor="page" w:tblpX="6148" w:tblpY="53"/>
        <w:tblW w:w="0" w:type="auto"/>
        <w:tblLook w:val="04A0" w:firstRow="1" w:lastRow="0" w:firstColumn="1" w:lastColumn="0" w:noHBand="0" w:noVBand="1"/>
      </w:tblPr>
      <w:tblGrid>
        <w:gridCol w:w="1527"/>
        <w:gridCol w:w="1134"/>
      </w:tblGrid>
      <w:tr w:rsidR="00BA7020" w:rsidTr="00A05304">
        <w:tc>
          <w:tcPr>
            <w:tcW w:w="1527" w:type="dxa"/>
          </w:tcPr>
          <w:p w:rsidR="00BA7020" w:rsidRPr="00BA7020" w:rsidRDefault="00BA7020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RANGO DE CONSUMO</w:t>
            </w:r>
          </w:p>
        </w:tc>
        <w:tc>
          <w:tcPr>
            <w:tcW w:w="1134" w:type="dxa"/>
          </w:tcPr>
          <w:p w:rsidR="00BA7020" w:rsidRPr="00BA7020" w:rsidRDefault="00BA7020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TARIFA</w:t>
            </w:r>
          </w:p>
        </w:tc>
      </w:tr>
      <w:tr w:rsidR="00BA7020" w:rsidTr="00A05304">
        <w:tc>
          <w:tcPr>
            <w:tcW w:w="1527" w:type="dxa"/>
          </w:tcPr>
          <w:p w:rsidR="00BA7020" w:rsidRPr="001773D2" w:rsidRDefault="001773D2" w:rsidP="001773D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1773D2">
              <w:rPr>
                <w:rFonts w:ascii="Tahoma" w:hAnsi="Tahoma" w:cs="Tahoma"/>
                <w:b/>
                <w:sz w:val="16"/>
                <w:szCs w:val="16"/>
              </w:rPr>
              <w:t>0-20 (MINIMO</w:t>
            </w:r>
            <w:r>
              <w:rPr>
                <w:rFonts w:ascii="Tahoma" w:hAnsi="Tahoma" w:cs="Tahoma"/>
                <w:b/>
                <w:sz w:val="16"/>
                <w:szCs w:val="16"/>
              </w:rPr>
              <w:t>)</w:t>
            </w:r>
          </w:p>
        </w:tc>
        <w:tc>
          <w:tcPr>
            <w:tcW w:w="1134" w:type="dxa"/>
          </w:tcPr>
          <w:p w:rsidR="00BA7020" w:rsidRPr="00BA7020" w:rsidRDefault="001773D2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3.51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1773D2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21-50</w:t>
            </w:r>
          </w:p>
        </w:tc>
        <w:tc>
          <w:tcPr>
            <w:tcW w:w="1134" w:type="dxa"/>
          </w:tcPr>
          <w:p w:rsidR="00BA7020" w:rsidRPr="00BA7020" w:rsidRDefault="001773D2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2.71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1773D2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51-100</w:t>
            </w:r>
          </w:p>
        </w:tc>
        <w:tc>
          <w:tcPr>
            <w:tcW w:w="1134" w:type="dxa"/>
          </w:tcPr>
          <w:p w:rsidR="00BA7020" w:rsidRPr="00BA7020" w:rsidRDefault="001773D2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3.31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1773D2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101-150</w:t>
            </w:r>
          </w:p>
        </w:tc>
        <w:tc>
          <w:tcPr>
            <w:tcW w:w="1134" w:type="dxa"/>
          </w:tcPr>
          <w:p w:rsidR="00BA7020" w:rsidRPr="00BA7020" w:rsidRDefault="001773D2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4.21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1773D2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151-250</w:t>
            </w:r>
          </w:p>
        </w:tc>
        <w:tc>
          <w:tcPr>
            <w:tcW w:w="1134" w:type="dxa"/>
          </w:tcPr>
          <w:p w:rsidR="00BA7020" w:rsidRPr="00BA7020" w:rsidRDefault="001773D2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4.82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1773D2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251-350</w:t>
            </w:r>
          </w:p>
        </w:tc>
        <w:tc>
          <w:tcPr>
            <w:tcW w:w="1134" w:type="dxa"/>
          </w:tcPr>
          <w:p w:rsidR="00BA7020" w:rsidRPr="00BA7020" w:rsidRDefault="001773D2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6.70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1773D2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351-500</w:t>
            </w:r>
          </w:p>
        </w:tc>
        <w:tc>
          <w:tcPr>
            <w:tcW w:w="1134" w:type="dxa"/>
          </w:tcPr>
          <w:p w:rsidR="00BA7020" w:rsidRPr="00BA7020" w:rsidRDefault="001773D2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7.10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1773D2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501-700</w:t>
            </w:r>
          </w:p>
        </w:tc>
        <w:tc>
          <w:tcPr>
            <w:tcW w:w="1134" w:type="dxa"/>
          </w:tcPr>
          <w:p w:rsidR="00BA7020" w:rsidRPr="00BA7020" w:rsidRDefault="001773D2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7.53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1773D2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701-1000</w:t>
            </w:r>
          </w:p>
        </w:tc>
        <w:tc>
          <w:tcPr>
            <w:tcW w:w="1134" w:type="dxa"/>
          </w:tcPr>
          <w:p w:rsidR="00BA7020" w:rsidRPr="00BA7020" w:rsidRDefault="001773D2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7.97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1773D2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1001-1500</w:t>
            </w:r>
          </w:p>
        </w:tc>
        <w:tc>
          <w:tcPr>
            <w:tcW w:w="1134" w:type="dxa"/>
          </w:tcPr>
          <w:p w:rsidR="00BA7020" w:rsidRPr="00BA7020" w:rsidRDefault="001773D2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8.46</w:t>
            </w:r>
          </w:p>
        </w:tc>
      </w:tr>
      <w:tr w:rsidR="00BA7020" w:rsidTr="00A05304">
        <w:tc>
          <w:tcPr>
            <w:tcW w:w="1527" w:type="dxa"/>
          </w:tcPr>
          <w:p w:rsidR="00BA7020" w:rsidRPr="001773D2" w:rsidRDefault="001773D2" w:rsidP="00A05304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1773D2">
              <w:rPr>
                <w:rFonts w:ascii="Tahoma" w:hAnsi="Tahoma" w:cs="Tahoma"/>
                <w:b/>
                <w:sz w:val="14"/>
                <w:szCs w:val="14"/>
              </w:rPr>
              <w:t>1501 EN ADELANTE</w:t>
            </w:r>
          </w:p>
        </w:tc>
        <w:tc>
          <w:tcPr>
            <w:tcW w:w="1134" w:type="dxa"/>
          </w:tcPr>
          <w:p w:rsidR="00BA7020" w:rsidRPr="00BA7020" w:rsidRDefault="001773D2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8.97</w:t>
            </w:r>
          </w:p>
        </w:tc>
      </w:tr>
    </w:tbl>
    <w:p w:rsidR="00BA7020" w:rsidRDefault="00BA7020" w:rsidP="00BA7020">
      <w:pPr>
        <w:spacing w:after="0" w:line="240" w:lineRule="auto"/>
        <w:ind w:left="708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                                           </w:t>
      </w:r>
    </w:p>
    <w:p w:rsidR="00BA7020" w:rsidRDefault="00BA7020" w:rsidP="00BA7020">
      <w:pPr>
        <w:spacing w:line="240" w:lineRule="auto"/>
      </w:pPr>
      <w:r>
        <w:rPr>
          <w:rFonts w:ascii="Tahoma" w:hAnsi="Tahoma" w:cs="Tahoma"/>
          <w:b/>
        </w:rPr>
        <w:br w:type="textWrapping" w:clear="all"/>
      </w:r>
    </w:p>
    <w:p w:rsidR="001773D2" w:rsidRDefault="001773D2" w:rsidP="00BA7020">
      <w:pPr>
        <w:spacing w:line="240" w:lineRule="auto"/>
      </w:pPr>
    </w:p>
    <w:p w:rsidR="001773D2" w:rsidRDefault="001773D2" w:rsidP="00BA7020">
      <w:pPr>
        <w:spacing w:line="240" w:lineRule="auto"/>
      </w:pPr>
    </w:p>
    <w:p w:rsidR="001773D2" w:rsidRDefault="001773D2" w:rsidP="00BA7020">
      <w:pPr>
        <w:spacing w:line="240" w:lineRule="auto"/>
        <w:rPr>
          <w:b/>
        </w:rPr>
      </w:pPr>
      <w:r>
        <w:rPr>
          <w:b/>
        </w:rPr>
        <w:t>2.- SERVICIO A BASE DE CUOTA FIJA</w:t>
      </w:r>
    </w:p>
    <w:p w:rsidR="003557C3" w:rsidRDefault="003557C3" w:rsidP="00BA7020">
      <w:pPr>
        <w:spacing w:line="240" w:lineRule="auto"/>
        <w:rPr>
          <w:b/>
        </w:rPr>
      </w:pPr>
      <w:r>
        <w:rPr>
          <w:b/>
        </w:rPr>
        <w:t>A) ZONA URBANA</w:t>
      </w:r>
    </w:p>
    <w:p w:rsidR="003557C3" w:rsidRDefault="003557C3" w:rsidP="00BA7020">
      <w:pPr>
        <w:spacing w:line="240" w:lineRule="auto"/>
        <w:rPr>
          <w:b/>
        </w:rPr>
      </w:pPr>
    </w:p>
    <w:p w:rsidR="003557C3" w:rsidRDefault="003557C3" w:rsidP="00BA7020">
      <w:pPr>
        <w:spacing w:line="240" w:lineRule="auto"/>
        <w:rPr>
          <w:b/>
        </w:rPr>
      </w:pPr>
    </w:p>
    <w:tbl>
      <w:tblPr>
        <w:tblStyle w:val="Tablaconcuadrcula"/>
        <w:tblW w:w="0" w:type="auto"/>
        <w:tblInd w:w="3227" w:type="dxa"/>
        <w:tblLook w:val="04A0" w:firstRow="1" w:lastRow="0" w:firstColumn="1" w:lastColumn="0" w:noHBand="0" w:noVBand="1"/>
      </w:tblPr>
      <w:tblGrid>
        <w:gridCol w:w="1945"/>
        <w:gridCol w:w="1740"/>
      </w:tblGrid>
      <w:tr w:rsidR="003557C3" w:rsidTr="003557C3">
        <w:tc>
          <w:tcPr>
            <w:tcW w:w="1945" w:type="dxa"/>
          </w:tcPr>
          <w:p w:rsidR="003557C3" w:rsidRDefault="003557C3" w:rsidP="003557C3">
            <w:pPr>
              <w:jc w:val="center"/>
              <w:rPr>
                <w:b/>
              </w:rPr>
            </w:pPr>
            <w:r>
              <w:rPr>
                <w:b/>
              </w:rPr>
              <w:t>USO</w:t>
            </w:r>
          </w:p>
        </w:tc>
        <w:tc>
          <w:tcPr>
            <w:tcW w:w="1740" w:type="dxa"/>
          </w:tcPr>
          <w:p w:rsidR="003557C3" w:rsidRDefault="003557C3" w:rsidP="003557C3">
            <w:pPr>
              <w:jc w:val="center"/>
              <w:rPr>
                <w:b/>
              </w:rPr>
            </w:pPr>
            <w:r>
              <w:rPr>
                <w:b/>
              </w:rPr>
              <w:t>TARIFA</w:t>
            </w:r>
          </w:p>
        </w:tc>
      </w:tr>
      <w:tr w:rsidR="003557C3" w:rsidTr="003557C3">
        <w:tc>
          <w:tcPr>
            <w:tcW w:w="1945" w:type="dxa"/>
          </w:tcPr>
          <w:p w:rsidR="003557C3" w:rsidRPr="003557C3" w:rsidRDefault="003557C3" w:rsidP="003557C3">
            <w:pPr>
              <w:jc w:val="center"/>
            </w:pPr>
            <w:r>
              <w:t>DOMESTICO</w:t>
            </w:r>
          </w:p>
        </w:tc>
        <w:tc>
          <w:tcPr>
            <w:tcW w:w="1740" w:type="dxa"/>
          </w:tcPr>
          <w:p w:rsidR="003557C3" w:rsidRDefault="003557C3" w:rsidP="003557C3">
            <w:pPr>
              <w:jc w:val="center"/>
              <w:rPr>
                <w:b/>
              </w:rPr>
            </w:pPr>
            <w:r>
              <w:rPr>
                <w:b/>
              </w:rPr>
              <w:t>63.03</w:t>
            </w:r>
          </w:p>
        </w:tc>
      </w:tr>
      <w:tr w:rsidR="003557C3" w:rsidTr="003557C3">
        <w:tc>
          <w:tcPr>
            <w:tcW w:w="1945" w:type="dxa"/>
          </w:tcPr>
          <w:p w:rsidR="003557C3" w:rsidRPr="003557C3" w:rsidRDefault="003557C3" w:rsidP="003557C3">
            <w:pPr>
              <w:jc w:val="center"/>
            </w:pPr>
            <w:r>
              <w:t>COMERCIAL</w:t>
            </w:r>
          </w:p>
        </w:tc>
        <w:tc>
          <w:tcPr>
            <w:tcW w:w="1740" w:type="dxa"/>
          </w:tcPr>
          <w:p w:rsidR="003557C3" w:rsidRDefault="003557C3" w:rsidP="003557C3">
            <w:pPr>
              <w:jc w:val="center"/>
              <w:rPr>
                <w:b/>
              </w:rPr>
            </w:pPr>
            <w:r>
              <w:rPr>
                <w:b/>
              </w:rPr>
              <w:t>93.16</w:t>
            </w:r>
          </w:p>
        </w:tc>
      </w:tr>
      <w:tr w:rsidR="003557C3" w:rsidTr="003557C3">
        <w:tc>
          <w:tcPr>
            <w:tcW w:w="1945" w:type="dxa"/>
          </w:tcPr>
          <w:p w:rsidR="003557C3" w:rsidRPr="003557C3" w:rsidRDefault="003557C3" w:rsidP="003557C3">
            <w:pPr>
              <w:jc w:val="center"/>
            </w:pPr>
            <w:r>
              <w:t>INDUSTRIAL</w:t>
            </w:r>
          </w:p>
        </w:tc>
        <w:tc>
          <w:tcPr>
            <w:tcW w:w="1740" w:type="dxa"/>
          </w:tcPr>
          <w:p w:rsidR="003557C3" w:rsidRDefault="003557C3" w:rsidP="003557C3">
            <w:pPr>
              <w:jc w:val="center"/>
              <w:rPr>
                <w:b/>
              </w:rPr>
            </w:pPr>
            <w:r>
              <w:rPr>
                <w:b/>
              </w:rPr>
              <w:t>108.67</w:t>
            </w:r>
          </w:p>
        </w:tc>
      </w:tr>
      <w:tr w:rsidR="003557C3" w:rsidTr="003557C3">
        <w:tc>
          <w:tcPr>
            <w:tcW w:w="1945" w:type="dxa"/>
          </w:tcPr>
          <w:p w:rsidR="003557C3" w:rsidRPr="003557C3" w:rsidRDefault="003557C3" w:rsidP="003557C3">
            <w:pPr>
              <w:jc w:val="center"/>
            </w:pPr>
            <w:r>
              <w:t>PUBLICO</w:t>
            </w:r>
          </w:p>
        </w:tc>
        <w:tc>
          <w:tcPr>
            <w:tcW w:w="1740" w:type="dxa"/>
          </w:tcPr>
          <w:p w:rsidR="003557C3" w:rsidRDefault="003557C3" w:rsidP="003557C3">
            <w:pPr>
              <w:jc w:val="center"/>
              <w:rPr>
                <w:b/>
              </w:rPr>
            </w:pPr>
            <w:r>
              <w:rPr>
                <w:b/>
              </w:rPr>
              <w:t>78.07</w:t>
            </w:r>
          </w:p>
        </w:tc>
      </w:tr>
    </w:tbl>
    <w:p w:rsidR="003557C3" w:rsidRDefault="003557C3" w:rsidP="003557C3">
      <w:pPr>
        <w:spacing w:line="240" w:lineRule="auto"/>
        <w:jc w:val="both"/>
        <w:rPr>
          <w:b/>
        </w:rPr>
      </w:pPr>
    </w:p>
    <w:p w:rsidR="003557C3" w:rsidRDefault="003557C3" w:rsidP="003557C3">
      <w:pPr>
        <w:spacing w:line="240" w:lineRule="auto"/>
        <w:jc w:val="both"/>
        <w:rPr>
          <w:b/>
        </w:rPr>
      </w:pPr>
      <w:r>
        <w:rPr>
          <w:b/>
        </w:rPr>
        <w:t>B) ZONA RURAL</w:t>
      </w:r>
    </w:p>
    <w:p w:rsidR="003557C3" w:rsidRDefault="003557C3" w:rsidP="003557C3">
      <w:pPr>
        <w:spacing w:line="240" w:lineRule="auto"/>
        <w:jc w:val="both"/>
        <w:rPr>
          <w:b/>
        </w:rPr>
      </w:pPr>
    </w:p>
    <w:tbl>
      <w:tblPr>
        <w:tblStyle w:val="Tablaconcuadrcula"/>
        <w:tblW w:w="0" w:type="auto"/>
        <w:tblInd w:w="3227" w:type="dxa"/>
        <w:tblLook w:val="04A0" w:firstRow="1" w:lastRow="0" w:firstColumn="1" w:lastColumn="0" w:noHBand="0" w:noVBand="1"/>
      </w:tblPr>
      <w:tblGrid>
        <w:gridCol w:w="1945"/>
        <w:gridCol w:w="1740"/>
      </w:tblGrid>
      <w:tr w:rsidR="003557C3" w:rsidTr="00071A3F">
        <w:tc>
          <w:tcPr>
            <w:tcW w:w="1945" w:type="dxa"/>
          </w:tcPr>
          <w:p w:rsidR="003557C3" w:rsidRDefault="003557C3" w:rsidP="00071A3F">
            <w:pPr>
              <w:jc w:val="center"/>
              <w:rPr>
                <w:b/>
              </w:rPr>
            </w:pPr>
            <w:r>
              <w:rPr>
                <w:b/>
              </w:rPr>
              <w:t>USO</w:t>
            </w:r>
          </w:p>
        </w:tc>
        <w:tc>
          <w:tcPr>
            <w:tcW w:w="1740" w:type="dxa"/>
          </w:tcPr>
          <w:p w:rsidR="003557C3" w:rsidRDefault="003557C3" w:rsidP="00071A3F">
            <w:pPr>
              <w:jc w:val="center"/>
              <w:rPr>
                <w:b/>
              </w:rPr>
            </w:pPr>
            <w:r>
              <w:rPr>
                <w:b/>
              </w:rPr>
              <w:t>TARIFA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DOMESTICO</w:t>
            </w:r>
          </w:p>
        </w:tc>
        <w:tc>
          <w:tcPr>
            <w:tcW w:w="1740" w:type="dxa"/>
          </w:tcPr>
          <w:p w:rsidR="003557C3" w:rsidRDefault="003557C3" w:rsidP="00071A3F">
            <w:pPr>
              <w:jc w:val="center"/>
              <w:rPr>
                <w:b/>
              </w:rPr>
            </w:pPr>
            <w:r>
              <w:rPr>
                <w:b/>
              </w:rPr>
              <w:t>56.39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COMERCIAL</w:t>
            </w:r>
          </w:p>
        </w:tc>
        <w:tc>
          <w:tcPr>
            <w:tcW w:w="1740" w:type="dxa"/>
          </w:tcPr>
          <w:p w:rsidR="003557C3" w:rsidRDefault="003557C3" w:rsidP="00071A3F">
            <w:pPr>
              <w:jc w:val="center"/>
              <w:rPr>
                <w:b/>
              </w:rPr>
            </w:pPr>
            <w:r>
              <w:rPr>
                <w:b/>
              </w:rPr>
              <w:t>88.02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INDUSTRIAL</w:t>
            </w:r>
          </w:p>
        </w:tc>
        <w:tc>
          <w:tcPr>
            <w:tcW w:w="1740" w:type="dxa"/>
          </w:tcPr>
          <w:p w:rsidR="003557C3" w:rsidRDefault="003557C3" w:rsidP="00071A3F">
            <w:pPr>
              <w:jc w:val="center"/>
              <w:rPr>
                <w:b/>
              </w:rPr>
            </w:pPr>
            <w:r>
              <w:rPr>
                <w:b/>
              </w:rPr>
              <w:t>102.68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PUBLICO</w:t>
            </w:r>
          </w:p>
        </w:tc>
        <w:tc>
          <w:tcPr>
            <w:tcW w:w="1740" w:type="dxa"/>
          </w:tcPr>
          <w:p w:rsidR="003557C3" w:rsidRDefault="003557C3" w:rsidP="00071A3F">
            <w:pPr>
              <w:jc w:val="center"/>
              <w:rPr>
                <w:b/>
              </w:rPr>
            </w:pPr>
            <w:r>
              <w:rPr>
                <w:b/>
              </w:rPr>
              <w:t>73.76</w:t>
            </w:r>
          </w:p>
        </w:tc>
      </w:tr>
    </w:tbl>
    <w:p w:rsidR="003557C3" w:rsidRDefault="003557C3" w:rsidP="003557C3">
      <w:pPr>
        <w:spacing w:line="240" w:lineRule="auto"/>
        <w:jc w:val="center"/>
        <w:rPr>
          <w:b/>
        </w:rPr>
      </w:pPr>
    </w:p>
    <w:p w:rsidR="003557C3" w:rsidRDefault="003557C3" w:rsidP="003557C3">
      <w:pPr>
        <w:spacing w:line="240" w:lineRule="auto"/>
        <w:jc w:val="both"/>
        <w:rPr>
          <w:b/>
        </w:rPr>
      </w:pPr>
    </w:p>
    <w:p w:rsidR="003557C3" w:rsidRDefault="003557C3" w:rsidP="003557C3">
      <w:pPr>
        <w:spacing w:line="240" w:lineRule="auto"/>
        <w:jc w:val="both"/>
        <w:rPr>
          <w:b/>
        </w:rPr>
      </w:pPr>
    </w:p>
    <w:p w:rsidR="003557C3" w:rsidRDefault="003557C3" w:rsidP="003557C3">
      <w:pPr>
        <w:spacing w:line="240" w:lineRule="auto"/>
        <w:jc w:val="both"/>
        <w:rPr>
          <w:b/>
        </w:rPr>
      </w:pPr>
    </w:p>
    <w:p w:rsidR="003557C3" w:rsidRDefault="003557C3" w:rsidP="003557C3">
      <w:pPr>
        <w:spacing w:line="240" w:lineRule="auto"/>
        <w:jc w:val="both"/>
        <w:rPr>
          <w:b/>
        </w:rPr>
      </w:pPr>
    </w:p>
    <w:p w:rsidR="003557C3" w:rsidRDefault="003557C3" w:rsidP="003557C3">
      <w:pPr>
        <w:spacing w:line="240" w:lineRule="auto"/>
        <w:jc w:val="both"/>
        <w:rPr>
          <w:b/>
        </w:rPr>
      </w:pPr>
    </w:p>
    <w:p w:rsidR="003557C3" w:rsidRDefault="003557C3" w:rsidP="003557C3">
      <w:pPr>
        <w:spacing w:line="240" w:lineRule="auto"/>
        <w:jc w:val="both"/>
        <w:rPr>
          <w:b/>
        </w:rPr>
      </w:pPr>
    </w:p>
    <w:p w:rsidR="003557C3" w:rsidRDefault="003557C3" w:rsidP="003557C3">
      <w:pPr>
        <w:spacing w:line="240" w:lineRule="auto"/>
        <w:jc w:val="both"/>
      </w:pPr>
      <w:r>
        <w:rPr>
          <w:b/>
        </w:rPr>
        <w:t>B)</w:t>
      </w:r>
      <w:r>
        <w:t xml:space="preserve"> PARA ALCANTARILLADO SANITARIO, CUANDO SE PROPORCIONE SE COBRARA UNA CUOTA ADICIONAL DE UN 20 % SOBRE EL IMPORTE DEL COBRO POR SERVICIO DE AGUA POTABLE.</w:t>
      </w:r>
    </w:p>
    <w:p w:rsidR="003557C3" w:rsidRDefault="003557C3" w:rsidP="003557C3">
      <w:pPr>
        <w:spacing w:line="240" w:lineRule="auto"/>
        <w:jc w:val="both"/>
      </w:pPr>
    </w:p>
    <w:p w:rsidR="003557C3" w:rsidRPr="00480D05" w:rsidRDefault="003557C3" w:rsidP="00480D05">
      <w:pPr>
        <w:pStyle w:val="Prrafodelista"/>
        <w:numPr>
          <w:ilvl w:val="0"/>
          <w:numId w:val="3"/>
        </w:numPr>
        <w:spacing w:line="240" w:lineRule="auto"/>
        <w:jc w:val="both"/>
        <w:rPr>
          <w:b/>
        </w:rPr>
      </w:pPr>
      <w:r w:rsidRPr="00480D05">
        <w:rPr>
          <w:b/>
        </w:rPr>
        <w:t>DERECHOS DE CONEXIÓN DE AGUA POTABLE</w:t>
      </w:r>
    </w:p>
    <w:p w:rsidR="00480D05" w:rsidRPr="00480D05" w:rsidRDefault="00480D05" w:rsidP="00480D05">
      <w:pPr>
        <w:spacing w:line="240" w:lineRule="auto"/>
        <w:jc w:val="both"/>
        <w:rPr>
          <w:b/>
        </w:rPr>
      </w:pPr>
    </w:p>
    <w:tbl>
      <w:tblPr>
        <w:tblStyle w:val="Tablaconcuadrcula"/>
        <w:tblW w:w="0" w:type="auto"/>
        <w:tblInd w:w="3227" w:type="dxa"/>
        <w:tblLook w:val="04A0" w:firstRow="1" w:lastRow="0" w:firstColumn="1" w:lastColumn="0" w:noHBand="0" w:noVBand="1"/>
      </w:tblPr>
      <w:tblGrid>
        <w:gridCol w:w="1945"/>
        <w:gridCol w:w="1740"/>
      </w:tblGrid>
      <w:tr w:rsidR="003557C3" w:rsidTr="00071A3F">
        <w:tc>
          <w:tcPr>
            <w:tcW w:w="1945" w:type="dxa"/>
          </w:tcPr>
          <w:p w:rsidR="003557C3" w:rsidRDefault="003557C3" w:rsidP="00071A3F">
            <w:pPr>
              <w:jc w:val="center"/>
              <w:rPr>
                <w:b/>
              </w:rPr>
            </w:pPr>
            <w:r>
              <w:rPr>
                <w:b/>
              </w:rPr>
              <w:t>USO</w:t>
            </w:r>
          </w:p>
        </w:tc>
        <w:tc>
          <w:tcPr>
            <w:tcW w:w="1740" w:type="dxa"/>
          </w:tcPr>
          <w:p w:rsidR="003557C3" w:rsidRDefault="003557C3" w:rsidP="00071A3F">
            <w:pPr>
              <w:jc w:val="center"/>
              <w:rPr>
                <w:b/>
              </w:rPr>
            </w:pPr>
            <w:r>
              <w:rPr>
                <w:b/>
              </w:rPr>
              <w:t>TARIFA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DOMESTICO</w:t>
            </w:r>
          </w:p>
        </w:tc>
        <w:tc>
          <w:tcPr>
            <w:tcW w:w="1740" w:type="dxa"/>
          </w:tcPr>
          <w:p w:rsidR="003557C3" w:rsidRDefault="003557C3" w:rsidP="00071A3F">
            <w:pPr>
              <w:jc w:val="center"/>
              <w:rPr>
                <w:b/>
              </w:rPr>
            </w:pPr>
            <w:r>
              <w:rPr>
                <w:b/>
              </w:rPr>
              <w:t>187.98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COMERCIAL</w:t>
            </w:r>
          </w:p>
        </w:tc>
        <w:tc>
          <w:tcPr>
            <w:tcW w:w="1740" w:type="dxa"/>
          </w:tcPr>
          <w:p w:rsidR="003557C3" w:rsidRDefault="003557C3" w:rsidP="00071A3F">
            <w:pPr>
              <w:jc w:val="center"/>
              <w:rPr>
                <w:b/>
              </w:rPr>
            </w:pPr>
            <w:r>
              <w:rPr>
                <w:b/>
              </w:rPr>
              <w:t>616.71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INDUSTRIAL</w:t>
            </w:r>
          </w:p>
        </w:tc>
        <w:tc>
          <w:tcPr>
            <w:tcW w:w="1740" w:type="dxa"/>
          </w:tcPr>
          <w:p w:rsidR="003557C3" w:rsidRDefault="003557C3" w:rsidP="00071A3F">
            <w:pPr>
              <w:jc w:val="center"/>
              <w:rPr>
                <w:b/>
              </w:rPr>
            </w:pPr>
            <w:r>
              <w:rPr>
                <w:b/>
              </w:rPr>
              <w:t>616.71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PUBLICO</w:t>
            </w:r>
          </w:p>
        </w:tc>
        <w:tc>
          <w:tcPr>
            <w:tcW w:w="1740" w:type="dxa"/>
          </w:tcPr>
          <w:p w:rsidR="003557C3" w:rsidRDefault="003557C3" w:rsidP="00071A3F">
            <w:pPr>
              <w:jc w:val="center"/>
              <w:rPr>
                <w:b/>
              </w:rPr>
            </w:pPr>
            <w:r>
              <w:rPr>
                <w:b/>
              </w:rPr>
              <w:t>187.98</w:t>
            </w:r>
          </w:p>
        </w:tc>
      </w:tr>
    </w:tbl>
    <w:p w:rsidR="003557C3" w:rsidRDefault="003557C3" w:rsidP="003557C3">
      <w:pPr>
        <w:spacing w:line="240" w:lineRule="auto"/>
        <w:jc w:val="center"/>
        <w:rPr>
          <w:b/>
        </w:rPr>
      </w:pPr>
    </w:p>
    <w:p w:rsidR="003557C3" w:rsidRDefault="003557C3" w:rsidP="003557C3">
      <w:pPr>
        <w:spacing w:line="240" w:lineRule="auto"/>
        <w:jc w:val="both"/>
        <w:rPr>
          <w:b/>
        </w:rPr>
      </w:pPr>
    </w:p>
    <w:p w:rsidR="003557C3" w:rsidRDefault="003557C3" w:rsidP="003557C3">
      <w:pPr>
        <w:spacing w:line="240" w:lineRule="auto"/>
        <w:jc w:val="both"/>
        <w:rPr>
          <w:b/>
        </w:rPr>
      </w:pPr>
      <w:r>
        <w:rPr>
          <w:b/>
        </w:rPr>
        <w:t>D) DERECHOS DE CONEXIÓN PARA DESCARGAS DE  ALCANTARILLADO SANITARIO</w:t>
      </w:r>
    </w:p>
    <w:p w:rsidR="003557C3" w:rsidRDefault="003557C3" w:rsidP="003557C3">
      <w:pPr>
        <w:spacing w:line="240" w:lineRule="auto"/>
        <w:jc w:val="center"/>
        <w:rPr>
          <w:b/>
        </w:rPr>
      </w:pPr>
    </w:p>
    <w:p w:rsidR="00480D05" w:rsidRDefault="00480D05" w:rsidP="003557C3">
      <w:pPr>
        <w:spacing w:line="240" w:lineRule="auto"/>
        <w:jc w:val="center"/>
        <w:rPr>
          <w:b/>
        </w:rPr>
      </w:pPr>
    </w:p>
    <w:tbl>
      <w:tblPr>
        <w:tblStyle w:val="Tablaconcuadrcula"/>
        <w:tblW w:w="0" w:type="auto"/>
        <w:tblInd w:w="3227" w:type="dxa"/>
        <w:tblLook w:val="04A0" w:firstRow="1" w:lastRow="0" w:firstColumn="1" w:lastColumn="0" w:noHBand="0" w:noVBand="1"/>
      </w:tblPr>
      <w:tblGrid>
        <w:gridCol w:w="1945"/>
        <w:gridCol w:w="1740"/>
      </w:tblGrid>
      <w:tr w:rsidR="003557C3" w:rsidTr="00071A3F">
        <w:tc>
          <w:tcPr>
            <w:tcW w:w="1945" w:type="dxa"/>
          </w:tcPr>
          <w:p w:rsidR="003557C3" w:rsidRDefault="003557C3" w:rsidP="00071A3F">
            <w:pPr>
              <w:jc w:val="center"/>
              <w:rPr>
                <w:b/>
              </w:rPr>
            </w:pPr>
            <w:r>
              <w:rPr>
                <w:b/>
              </w:rPr>
              <w:t>USO</w:t>
            </w:r>
          </w:p>
        </w:tc>
        <w:tc>
          <w:tcPr>
            <w:tcW w:w="1740" w:type="dxa"/>
          </w:tcPr>
          <w:p w:rsidR="003557C3" w:rsidRDefault="003557C3" w:rsidP="00071A3F">
            <w:pPr>
              <w:jc w:val="center"/>
              <w:rPr>
                <w:b/>
              </w:rPr>
            </w:pPr>
            <w:r>
              <w:rPr>
                <w:b/>
              </w:rPr>
              <w:t>TARIFA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DOMESTICO</w:t>
            </w:r>
          </w:p>
        </w:tc>
        <w:tc>
          <w:tcPr>
            <w:tcW w:w="1740" w:type="dxa"/>
          </w:tcPr>
          <w:p w:rsidR="003557C3" w:rsidRDefault="003557C3" w:rsidP="00071A3F">
            <w:pPr>
              <w:jc w:val="center"/>
              <w:rPr>
                <w:b/>
              </w:rPr>
            </w:pPr>
            <w:r>
              <w:rPr>
                <w:b/>
              </w:rPr>
              <w:t>168.07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COMERCIAL</w:t>
            </w:r>
          </w:p>
        </w:tc>
        <w:tc>
          <w:tcPr>
            <w:tcW w:w="1740" w:type="dxa"/>
          </w:tcPr>
          <w:p w:rsidR="003557C3" w:rsidRDefault="003557C3" w:rsidP="00071A3F">
            <w:pPr>
              <w:jc w:val="center"/>
              <w:rPr>
                <w:b/>
              </w:rPr>
            </w:pPr>
            <w:r>
              <w:rPr>
                <w:b/>
              </w:rPr>
              <w:t>483.52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INDUSTRIAL</w:t>
            </w:r>
          </w:p>
        </w:tc>
        <w:tc>
          <w:tcPr>
            <w:tcW w:w="1740" w:type="dxa"/>
          </w:tcPr>
          <w:p w:rsidR="003557C3" w:rsidRDefault="003557C3" w:rsidP="00071A3F">
            <w:pPr>
              <w:jc w:val="center"/>
              <w:rPr>
                <w:b/>
              </w:rPr>
            </w:pPr>
            <w:r>
              <w:rPr>
                <w:b/>
              </w:rPr>
              <w:t>483.52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PUBLICO</w:t>
            </w:r>
          </w:p>
        </w:tc>
        <w:tc>
          <w:tcPr>
            <w:tcW w:w="1740" w:type="dxa"/>
          </w:tcPr>
          <w:p w:rsidR="003557C3" w:rsidRDefault="003557C3" w:rsidP="00071A3F">
            <w:pPr>
              <w:jc w:val="center"/>
              <w:rPr>
                <w:b/>
              </w:rPr>
            </w:pPr>
            <w:r>
              <w:rPr>
                <w:b/>
              </w:rPr>
              <w:t>168.07</w:t>
            </w:r>
          </w:p>
        </w:tc>
      </w:tr>
    </w:tbl>
    <w:p w:rsidR="003557C3" w:rsidRDefault="003557C3" w:rsidP="003557C3">
      <w:pPr>
        <w:spacing w:line="240" w:lineRule="auto"/>
        <w:jc w:val="center"/>
        <w:rPr>
          <w:b/>
        </w:rPr>
      </w:pPr>
    </w:p>
    <w:p w:rsidR="00480D05" w:rsidRDefault="00480D05" w:rsidP="003557C3">
      <w:pPr>
        <w:spacing w:line="240" w:lineRule="auto"/>
        <w:jc w:val="both"/>
        <w:rPr>
          <w:rFonts w:ascii="Tahoma" w:hAnsi="Tahoma" w:cs="Tahoma"/>
        </w:rPr>
      </w:pPr>
    </w:p>
    <w:p w:rsidR="00480D05" w:rsidRDefault="00480D05" w:rsidP="003557C3">
      <w:pPr>
        <w:spacing w:line="240" w:lineRule="auto"/>
        <w:jc w:val="both"/>
        <w:rPr>
          <w:rFonts w:ascii="Tahoma" w:hAnsi="Tahoma" w:cs="Tahoma"/>
        </w:rPr>
      </w:pPr>
    </w:p>
    <w:p w:rsidR="00480D05" w:rsidRDefault="00480D05" w:rsidP="003557C3">
      <w:pPr>
        <w:spacing w:line="240" w:lineRule="auto"/>
        <w:jc w:val="both"/>
        <w:rPr>
          <w:rFonts w:ascii="Tahoma" w:hAnsi="Tahoma" w:cs="Tahoma"/>
        </w:rPr>
      </w:pPr>
    </w:p>
    <w:p w:rsidR="00480D05" w:rsidRDefault="00480D05" w:rsidP="003557C3">
      <w:pPr>
        <w:spacing w:line="240" w:lineRule="auto"/>
        <w:jc w:val="both"/>
        <w:rPr>
          <w:rFonts w:ascii="Tahoma" w:hAnsi="Tahoma" w:cs="Tahoma"/>
        </w:rPr>
      </w:pPr>
    </w:p>
    <w:p w:rsidR="003557C3" w:rsidRDefault="00DA498E" w:rsidP="003557C3">
      <w:pPr>
        <w:spacing w:line="24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LAS TARIFAS TANTO DE SERVICIO MEDIDO COMO LAS DE CUOTA FIJA ESTAN CALCULADAS PARA SU COBRO MENSUAL, DE ACUERDO CON EL CICLO DE LECTURAS CORRESPONDIENTES.</w:t>
      </w:r>
    </w:p>
    <w:p w:rsidR="00480D05" w:rsidRDefault="00DA498E" w:rsidP="003557C3">
      <w:pPr>
        <w:spacing w:line="24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LOS CASOS DE PRESTACION DE PRESTACION DE SERVICIOS QUE POR CARACTERISTICAS </w:t>
      </w:r>
      <w:r w:rsidR="00480D05">
        <w:rPr>
          <w:rFonts w:ascii="Tahoma" w:hAnsi="Tahoma" w:cs="Tahoma"/>
        </w:rPr>
        <w:t>SINGULARES REQUIEREN DE UN TRATAMIENTO ESPECIAL Y AQUELLOS QUE NO HAYAN SIDO PREVISTOS POR EL PRESENTE DECRETO, SERAN RESUELTOS POR SIMILITUD Y POR CONVENIO ENTRE EL SOLICITANTE O EL USUARIO Y LA JUNTA MUNICIPAL DE AGUA POTABLE Y ALCANTARILLADO.</w:t>
      </w:r>
    </w:p>
    <w:p w:rsidR="00480D05" w:rsidRPr="00480D05" w:rsidRDefault="00480D05" w:rsidP="00480D05">
      <w:pPr>
        <w:rPr>
          <w:rFonts w:ascii="Tahoma" w:hAnsi="Tahoma" w:cs="Tahoma"/>
        </w:rPr>
      </w:pPr>
    </w:p>
    <w:p w:rsidR="00480D05" w:rsidRPr="00480D05" w:rsidRDefault="00480D05" w:rsidP="00480D05">
      <w:pPr>
        <w:rPr>
          <w:rFonts w:ascii="Tahoma" w:hAnsi="Tahoma" w:cs="Tahoma"/>
        </w:rPr>
      </w:pPr>
    </w:p>
    <w:p w:rsidR="00480D05" w:rsidRDefault="00480D05" w:rsidP="00480D05">
      <w:pPr>
        <w:rPr>
          <w:rFonts w:ascii="Tahoma" w:hAnsi="Tahoma" w:cs="Tahoma"/>
        </w:rPr>
      </w:pPr>
    </w:p>
    <w:p w:rsidR="00DA498E" w:rsidRDefault="00DA498E" w:rsidP="00480D05">
      <w:pPr>
        <w:rPr>
          <w:rFonts w:ascii="Tahoma" w:hAnsi="Tahoma" w:cs="Tahoma"/>
        </w:rPr>
      </w:pPr>
    </w:p>
    <w:p w:rsidR="00480D05" w:rsidRDefault="00480D05" w:rsidP="00480D05">
      <w:pPr>
        <w:rPr>
          <w:rFonts w:ascii="Tahoma" w:hAnsi="Tahoma" w:cs="Tahoma"/>
        </w:rPr>
      </w:pPr>
    </w:p>
    <w:p w:rsidR="00480D05" w:rsidRDefault="00480D05" w:rsidP="00480D05">
      <w:pPr>
        <w:rPr>
          <w:rFonts w:ascii="Tahoma" w:hAnsi="Tahoma" w:cs="Tahoma"/>
        </w:rPr>
      </w:pPr>
    </w:p>
    <w:p w:rsidR="00480D05" w:rsidRDefault="00480D05" w:rsidP="00480D05">
      <w:pPr>
        <w:rPr>
          <w:rFonts w:ascii="Tahoma" w:hAnsi="Tahoma" w:cs="Tahoma"/>
        </w:rPr>
      </w:pPr>
    </w:p>
    <w:p w:rsidR="00480D05" w:rsidRDefault="00480D05" w:rsidP="00480D05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TRANSITORIOS</w:t>
      </w:r>
    </w:p>
    <w:p w:rsidR="00480D05" w:rsidRDefault="00480D05" w:rsidP="00480D05">
      <w:pPr>
        <w:jc w:val="both"/>
        <w:rPr>
          <w:rFonts w:ascii="Tahoma" w:hAnsi="Tahoma" w:cs="Tahoma"/>
          <w:b/>
        </w:rPr>
      </w:pPr>
    </w:p>
    <w:p w:rsidR="00480D05" w:rsidRDefault="00480D05" w:rsidP="00480D05">
      <w:pPr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 xml:space="preserve">ARTICULO PRIMERO.- </w:t>
      </w:r>
      <w:r>
        <w:rPr>
          <w:rFonts w:ascii="Tahoma" w:hAnsi="Tahoma" w:cs="Tahoma"/>
        </w:rPr>
        <w:t>SE DEROGA EL REGIMEN</w:t>
      </w:r>
      <w:r w:rsidR="009075B7">
        <w:rPr>
          <w:rFonts w:ascii="Tahoma" w:hAnsi="Tahoma" w:cs="Tahoma"/>
        </w:rPr>
        <w:t xml:space="preserve"> TARIFARIO PUBLICADO EN EL PERIODICO OFICIAL “EL ESTADO DE SINALOA” DE FECHE 16 DE MARZO DEL 2007.</w:t>
      </w:r>
    </w:p>
    <w:p w:rsidR="009075B7" w:rsidRDefault="009075B7" w:rsidP="00480D05">
      <w:pPr>
        <w:jc w:val="both"/>
        <w:rPr>
          <w:rFonts w:ascii="Tahoma" w:hAnsi="Tahoma" w:cs="Tahoma"/>
        </w:rPr>
      </w:pPr>
    </w:p>
    <w:p w:rsidR="009075B7" w:rsidRDefault="009075B7" w:rsidP="00480D05">
      <w:pPr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 xml:space="preserve">ARTICULO SEGUNDO.- </w:t>
      </w:r>
      <w:r>
        <w:rPr>
          <w:rFonts w:ascii="Tahoma" w:hAnsi="Tahoma" w:cs="Tahoma"/>
        </w:rPr>
        <w:t>LOS DERECHOS QUE ADEUDAN LOS USUARIOS Y TODO EL PROCEDIMIENTO QUE SE ENCUENTRE EN EL TRAMITE A LA FECHA DE INICIACION DE VIGENCIAS DEL PRESENTE DECRETO SE REGIRA POR EL REGIMEN TARIFARIO A QUE REFIERE EL ARTICULO ANTERIOR TRANSITORIO.</w:t>
      </w:r>
    </w:p>
    <w:p w:rsidR="009075B7" w:rsidRDefault="009075B7" w:rsidP="00480D05">
      <w:pPr>
        <w:jc w:val="both"/>
        <w:rPr>
          <w:rFonts w:ascii="Tahoma" w:hAnsi="Tahoma" w:cs="Tahoma"/>
        </w:rPr>
      </w:pPr>
    </w:p>
    <w:p w:rsidR="009075B7" w:rsidRDefault="009075B7" w:rsidP="00480D05">
      <w:pPr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 xml:space="preserve">ARTICULO TERCERO.- </w:t>
      </w:r>
      <w:r>
        <w:rPr>
          <w:rFonts w:ascii="Tahoma" w:hAnsi="Tahoma" w:cs="Tahoma"/>
        </w:rPr>
        <w:t>LAS PRESENTES TARIFAS ENTRARAN EN VIGOR A PARTIR DEL DIA SIGUENTE A SU PUBLICACION EN EL PERIODICO OFICIAL “EL ESTADO DE SINALOA”.</w:t>
      </w:r>
    </w:p>
    <w:p w:rsidR="009075B7" w:rsidRDefault="009075B7" w:rsidP="00480D05">
      <w:pPr>
        <w:jc w:val="both"/>
        <w:rPr>
          <w:rFonts w:ascii="Tahoma" w:hAnsi="Tahoma" w:cs="Tahoma"/>
        </w:rPr>
      </w:pPr>
    </w:p>
    <w:p w:rsidR="009075B7" w:rsidRDefault="009075B7" w:rsidP="00480D05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EL PRESENTE DECRETO ES DADO POR ACUERDO DEL CONSEJO DIRECTIVO DE LA JUNTA MUNICIPAL DE AGUA POTABLE Y ALCANTARILLADO DE MOCORITO, EN SESION ORDINARIA CELEBRADA EN LA SALA DE JUNTAS DEL PALACIO MUNICIPAL MOCORITO, SINALOA EL 26 DE FEBRERO DEL 2009.</w:t>
      </w:r>
    </w:p>
    <w:p w:rsidR="00200B0D" w:rsidRDefault="00200B0D" w:rsidP="00480D05">
      <w:pPr>
        <w:jc w:val="both"/>
        <w:rPr>
          <w:rFonts w:ascii="Tahoma" w:hAnsi="Tahoma" w:cs="Tahoma"/>
        </w:rPr>
      </w:pPr>
    </w:p>
    <w:p w:rsidR="00200B0D" w:rsidRDefault="00200B0D" w:rsidP="00480D05">
      <w:pPr>
        <w:jc w:val="both"/>
        <w:rPr>
          <w:rFonts w:ascii="Tahoma" w:hAnsi="Tahoma" w:cs="Tahoma"/>
        </w:rPr>
      </w:pPr>
    </w:p>
    <w:p w:rsidR="00200B0D" w:rsidRDefault="00200B0D" w:rsidP="00480D05">
      <w:pPr>
        <w:jc w:val="both"/>
        <w:rPr>
          <w:rFonts w:ascii="Tahoma" w:hAnsi="Tahoma" w:cs="Tahoma"/>
        </w:rPr>
      </w:pPr>
    </w:p>
    <w:p w:rsidR="00200B0D" w:rsidRDefault="00200B0D" w:rsidP="00480D05">
      <w:pPr>
        <w:jc w:val="both"/>
        <w:rPr>
          <w:rFonts w:ascii="Tahoma" w:hAnsi="Tahoma" w:cs="Tahoma"/>
        </w:rPr>
      </w:pPr>
    </w:p>
    <w:p w:rsidR="00200B0D" w:rsidRDefault="00200B0D" w:rsidP="00200B0D">
      <w:pPr>
        <w:spacing w:line="24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EL C. HERWEN HERNAN CUEVAS RIVAS</w:t>
      </w:r>
    </w:p>
    <w:p w:rsidR="00200B0D" w:rsidRDefault="00200B0D" w:rsidP="00200B0D">
      <w:pPr>
        <w:spacing w:line="240" w:lineRule="auto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PRESIDENTE DEL CONSEJO DIRECTIVO</w:t>
      </w:r>
    </w:p>
    <w:p w:rsidR="00200B0D" w:rsidRDefault="00200B0D" w:rsidP="00200B0D">
      <w:pPr>
        <w:spacing w:line="240" w:lineRule="auto"/>
        <w:jc w:val="center"/>
        <w:rPr>
          <w:rFonts w:ascii="Tahoma" w:hAnsi="Tahoma" w:cs="Tahoma"/>
        </w:rPr>
      </w:pPr>
    </w:p>
    <w:p w:rsidR="00200B0D" w:rsidRDefault="00200B0D" w:rsidP="00200B0D">
      <w:pPr>
        <w:spacing w:line="240" w:lineRule="auto"/>
        <w:jc w:val="center"/>
        <w:rPr>
          <w:rFonts w:ascii="Tahoma" w:hAnsi="Tahoma" w:cs="Tahoma"/>
        </w:rPr>
      </w:pPr>
    </w:p>
    <w:p w:rsidR="00200B0D" w:rsidRDefault="00200B0D" w:rsidP="00200B0D">
      <w:pPr>
        <w:spacing w:line="240" w:lineRule="auto"/>
        <w:jc w:val="center"/>
        <w:rPr>
          <w:rFonts w:ascii="Tahoma" w:hAnsi="Tahoma" w:cs="Tahoma"/>
        </w:rPr>
      </w:pPr>
    </w:p>
    <w:p w:rsidR="00200B0D" w:rsidRDefault="00200B0D" w:rsidP="00200B0D">
      <w:pPr>
        <w:spacing w:line="240" w:lineRule="auto"/>
        <w:jc w:val="center"/>
        <w:rPr>
          <w:rFonts w:ascii="Tahoma" w:hAnsi="Tahoma" w:cs="Tahoma"/>
          <w:b/>
        </w:rPr>
      </w:pPr>
    </w:p>
    <w:p w:rsidR="00200B0D" w:rsidRDefault="00200B0D" w:rsidP="00200B0D">
      <w:pPr>
        <w:spacing w:line="24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C. HOMOBONO BARRANCAS RODRIGUEZ</w:t>
      </w:r>
    </w:p>
    <w:p w:rsidR="00200B0D" w:rsidRPr="00200B0D" w:rsidRDefault="00200B0D" w:rsidP="00200B0D">
      <w:pPr>
        <w:spacing w:line="240" w:lineRule="auto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EL SECRETARIO DEL CONSEJO DIRECTIVO</w:t>
      </w:r>
    </w:p>
    <w:p w:rsidR="009075B7" w:rsidRPr="009075B7" w:rsidRDefault="009075B7" w:rsidP="00480D05">
      <w:pPr>
        <w:jc w:val="both"/>
        <w:rPr>
          <w:rFonts w:ascii="Tahoma" w:hAnsi="Tahoma" w:cs="Tahoma"/>
          <w:b/>
        </w:rPr>
      </w:pPr>
    </w:p>
    <w:sectPr w:rsidR="009075B7" w:rsidRPr="009075B7" w:rsidSect="008C7DAB">
      <w:pgSz w:w="11906" w:h="16838"/>
      <w:pgMar w:top="79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82178C"/>
    <w:multiLevelType w:val="hybridMultilevel"/>
    <w:tmpl w:val="01F2FBC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5A3FE9"/>
    <w:multiLevelType w:val="hybridMultilevel"/>
    <w:tmpl w:val="0B3AF29E"/>
    <w:lvl w:ilvl="0" w:tplc="62027258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7F577E6C"/>
    <w:multiLevelType w:val="hybridMultilevel"/>
    <w:tmpl w:val="D14E5B46"/>
    <w:lvl w:ilvl="0" w:tplc="D05E3C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0EA"/>
    <w:rsid w:val="00116836"/>
    <w:rsid w:val="001773D2"/>
    <w:rsid w:val="00200B0D"/>
    <w:rsid w:val="0030112D"/>
    <w:rsid w:val="003557C3"/>
    <w:rsid w:val="003E5D9E"/>
    <w:rsid w:val="00480D05"/>
    <w:rsid w:val="00736F41"/>
    <w:rsid w:val="007D7BA7"/>
    <w:rsid w:val="008B140F"/>
    <w:rsid w:val="008C7DAB"/>
    <w:rsid w:val="009075B7"/>
    <w:rsid w:val="009630EA"/>
    <w:rsid w:val="00B45A20"/>
    <w:rsid w:val="00BA7020"/>
    <w:rsid w:val="00D91297"/>
    <w:rsid w:val="00DA498E"/>
    <w:rsid w:val="00DA5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BED1DD6-FB9B-4F12-BCAB-01E1C246A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6F4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A5D81"/>
    <w:pPr>
      <w:ind w:left="720"/>
      <w:contextualSpacing/>
    </w:pPr>
  </w:style>
  <w:style w:type="table" w:styleId="Tablaconcuadrcula">
    <w:name w:val="Table Grid"/>
    <w:basedOn w:val="Tablanormal"/>
    <w:uiPriority w:val="59"/>
    <w:rsid w:val="008C7DA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5A91AF-F0AB-4B04-A300-F4FCB5212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729</Words>
  <Characters>4012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Yani</dc:creator>
  <cp:keywords/>
  <dc:description/>
  <cp:lastModifiedBy>USUARIO</cp:lastModifiedBy>
  <cp:revision>3</cp:revision>
  <cp:lastPrinted>2009-03-11T18:04:00Z</cp:lastPrinted>
  <dcterms:created xsi:type="dcterms:W3CDTF">2019-05-08T18:45:00Z</dcterms:created>
  <dcterms:modified xsi:type="dcterms:W3CDTF">2019-05-08T20:44:00Z</dcterms:modified>
</cp:coreProperties>
</file>